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763A4" w14:textId="77777777" w:rsidR="00CF68CA" w:rsidRDefault="00CF68CA" w:rsidP="0045241D">
      <w:pPr>
        <w:spacing w:line="360" w:lineRule="auto"/>
        <w:rPr>
          <w:rFonts w:ascii="Times New Roman" w:hAnsi="Times New Roman" w:cs="Times New Roman"/>
          <w:b/>
        </w:rPr>
      </w:pPr>
      <w:r w:rsidRPr="0045241D">
        <w:rPr>
          <w:rFonts w:ascii="Times New Roman" w:hAnsi="Times New Roman" w:cs="Times New Roman"/>
          <w:b/>
        </w:rPr>
        <w:t>Krúdy Gyula</w:t>
      </w:r>
    </w:p>
    <w:p w14:paraId="35567CFF" w14:textId="77777777" w:rsidR="0045241D" w:rsidRDefault="0045241D" w:rsidP="0045241D">
      <w:pPr>
        <w:spacing w:line="360" w:lineRule="auto"/>
        <w:rPr>
          <w:rFonts w:ascii="Times New Roman" w:hAnsi="Times New Roman" w:cs="Times New Roman"/>
          <w:b/>
        </w:rPr>
      </w:pPr>
    </w:p>
    <w:p w14:paraId="52060433" w14:textId="77777777" w:rsidR="00B8717C" w:rsidRPr="00B8717C" w:rsidRDefault="00B8717C" w:rsidP="00B8717C">
      <w:pPr>
        <w:rPr>
          <w:rFonts w:ascii="Times New Roman" w:hAnsi="Times New Roman" w:cs="Times New Roman"/>
        </w:rPr>
      </w:pPr>
      <w:r w:rsidRPr="00B8717C">
        <w:rPr>
          <w:rFonts w:ascii="Times New Roman" w:hAnsi="Times New Roman" w:cs="Times New Roman"/>
        </w:rPr>
        <w:t>A VÖRÖS POSTAKOCSI</w:t>
      </w:r>
    </w:p>
    <w:p w14:paraId="4BDBEFE5" w14:textId="77777777" w:rsidR="0045241D" w:rsidRDefault="0045241D" w:rsidP="0045241D">
      <w:pPr>
        <w:spacing w:line="360" w:lineRule="auto"/>
        <w:rPr>
          <w:rFonts w:ascii="Times New Roman" w:hAnsi="Times New Roman" w:cs="Times New Roman"/>
          <w:b/>
        </w:rPr>
      </w:pPr>
    </w:p>
    <w:p w14:paraId="4F8EF616" w14:textId="77777777" w:rsidR="0045241D" w:rsidRPr="0045241D" w:rsidRDefault="0045241D" w:rsidP="0045241D">
      <w:pPr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7. Fejezet</w:t>
      </w:r>
      <w:r w:rsidRPr="0045241D">
        <w:rPr>
          <w:rFonts w:ascii="Times New Roman" w:hAnsi="Times New Roman" w:cs="Times New Roman"/>
        </w:rPr>
        <w:br/>
        <w:t> A bécsi nők Pesten</w:t>
      </w:r>
      <w:r>
        <w:rPr>
          <w:rFonts w:ascii="Times New Roman" w:hAnsi="Times New Roman" w:cs="Times New Roman"/>
        </w:rPr>
        <w:t xml:space="preserve"> (részlet)</w:t>
      </w:r>
    </w:p>
    <w:p w14:paraId="3A83984A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  <w:b/>
        </w:rPr>
      </w:pPr>
    </w:p>
    <w:p w14:paraId="657610BE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Horváth kisasszony még sohasem volt lóversenyen, kisleány korában a Sugár úton nézte Andrássy Géza hatalmas vadászkocsiját, Wahrmann piros kerekű, könnyű fiákerét, amelyet Bécsből hozatott a gavallér, és négyes fogaton jött Blaskovics. Tíz-tizenöt percig végigrohant az álmélkodók tekintete előtt Magyarország előkelősége. A sánta Neszmélyi újságíró, mint az élet főrendezője, élénken előrehajolt hatalmas pofaszakállával, és minden ismerősét mankójával üdvözölte. A fiákeresek olyan gyönyörűséggel hajtották rövid farkú lovaikat, mintha mindenki nyert volna odakünn a futtatáson. A nők fátyola üdén lobogott, és a férfiak térdükre húzták a pepita nadrágot. Tündöklő, szép nagyvilág!</w:t>
      </w:r>
    </w:p>
    <w:p w14:paraId="7D6D3C42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Urbanovicsné újabb segéllyel látta el a Pattantyús utca hölgyeit, és a boldogtalan Rezedának kárba veszett minden ékesszólása. A színésznők, miután új tavaszi ruhához jutottak (Horváth kisasszony pepita kosztümöt varratott, fecskefarkú kabátkával, míg Szilvia kék és fehér pettyes ponzsiból kisleányos toalettet választott), egy versenynapi délután fiákert hozattak.</w:t>
      </w:r>
    </w:p>
    <w:p w14:paraId="62ADBE1D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Hölgyeim, csupán az éjjeli kasszírnők és félvilági lepkék szoktak a turfra járni hétköznapokon – elmélkedett Rezeda úr.</w:t>
      </w:r>
    </w:p>
    <w:p w14:paraId="3E634E67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A színésznők azonban nevetve intettek a szerkesztőnek.</w:t>
      </w:r>
    </w:p>
    <w:p w14:paraId="02C3A687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Ha szégyell velünk jönni, ne jöjjön velünk – mondá élesen Klára.</w:t>
      </w:r>
    </w:p>
    <w:p w14:paraId="26D84C1B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A bús férfi beleegyezett sorsába.</w:t>
      </w:r>
    </w:p>
    <w:p w14:paraId="52EC7117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Becsületemre – dörmögte –, úgy érzem már magam, mint egy makró. Vásárra hordom nőismerőseimet.</w:t>
      </w:r>
    </w:p>
    <w:p w14:paraId="53BB628F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 xml:space="preserve">A kisasszonyok természetesen a grófnékra voltak kíváncsiak elsősorban. Rezeda úr megmutatott nekik néhány mágnásasszonyt, akiket látásból ismert. A fiatal grófnők karosszékeikben mint pasztellképek üldögéltek. Finom, csodálatosan gyöngéd arcbőrükkel, ruháikkal, kesztyűikkel, cipőikkel mint üvegházi növények foglaltak helyet a piros zsinórral elkerített részben. Vajon hol veszik a grófnők kalapjukat, amely ízlésével és formájával olyannyira különbözik mindig a polgárasszonyok kalapjától? A kesztyűs talán külön kesztyűt varr Andrássy kontesznek? És az elzárt paloták levegőjében műtárgyak, festmények, ázsiai szőnyegek és gondtalan évek közepette felnövekedő hölgyek igazán mások volnának, mint a teremtés többi asszonyai? A rózsaszínű csipke alsóruháikon és a szalag cipőjükön, hajuknak üde hulláma és szemüknek fénye vajon honnan van, hogy azt a legügyesebb, leggazdagabb zsidónő sem tudja utánozni? Testüknek </w:t>
      </w:r>
      <w:r w:rsidRPr="0045241D">
        <w:rPr>
          <w:rFonts w:ascii="Times New Roman" w:hAnsi="Times New Roman" w:cs="Times New Roman"/>
        </w:rPr>
        <w:lastRenderedPageBreak/>
        <w:t>rugalmassága – még az idősebb hölgyeknél is – mintha csakugyan a századokon át átfinomult vérkeveredésnek a következménye volna! Kék vér! – mondták a régi regényírók. S a polgári férfiú felsóhajt, hogy sohasem ismeri meg a kékvérű nőket közelebbről.</w:t>
      </w:r>
    </w:p>
    <w:p w14:paraId="56C0F4AB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Egy fordulónál (mert hisz a kisasszonyok állandóan sétálnak, hogy semmit el ne mulasszanak), Alvinczi fekete szakállas, fehér kalapos feje bukkant fel a mezőn. Lusta, szinte unott léptekkel közelgett, a látócsövét egykedvűen himbálta a karján.</w:t>
      </w:r>
    </w:p>
    <w:p w14:paraId="43773377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Gyerünk! – mondta Rezeda úr idegesen.</w:t>
      </w:r>
    </w:p>
    <w:p w14:paraId="4EFE32EC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Horváth kisasszony azonban megállott, és olyan mosollyal nézett Alvinczi szeme közé, amilyen mosoly csak kitanult kurtizánok, vagy teljesen ártatlan nők arcán szokott jelentkezni az izgatottság palástolására.</w:t>
      </w:r>
    </w:p>
    <w:p w14:paraId="08F467A5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Alvinczi megzavarodva nézett a hölgyre, mintha emlékei között kutatna.</w:t>
      </w:r>
    </w:p>
    <w:p w14:paraId="2338EB9A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Jó napot, Alvinczi! – mondta Horváth kisasszony csalfa szemhunyorítással. – Ugyebár, nem emlékszik rám? De én nem felejtettem el magát!</w:t>
      </w:r>
    </w:p>
    <w:p w14:paraId="59B3316F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(Rezeda úr azt hitte, hogy a föld alá süllyed szégyenletében.)</w:t>
      </w:r>
    </w:p>
    <w:p w14:paraId="4A7C5BE5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Az ázsiai kán fehér kesztyűs kezével megemelte a kalapját.</w:t>
      </w:r>
    </w:p>
    <w:p w14:paraId="1FDE419A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Van szerencsém – mondta minden meggyőződés nélkül, és futó, kérdő pillantást vetett Rezeda úrra.</w:t>
      </w:r>
    </w:p>
    <w:p w14:paraId="2C876985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Rezeda úr vállat vont, s odavetőleg, a fogai között mormogta:</w:t>
      </w:r>
    </w:p>
    <w:p w14:paraId="61E7CC1C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Louise asszonynál… Az estélyen…</w:t>
      </w:r>
    </w:p>
    <w:p w14:paraId="148E423D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Alvinczi fanyarul mosolygott. Elővette a zsebkendőjét, és a gyomorbetegek keserűségével köhintett.</w:t>
      </w:r>
    </w:p>
    <w:p w14:paraId="308FDF80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Igen… Mindjárt szolgálok valami jó tippel… – folytatta gyorsan a legnagyobb szívélyességgel. – A dámák bizonyára nyerni szeretnének, habár, ha énrám hallgatnak, nem fogadnak. A lóversenyen nem lehet nyerni. De hogy mégis kivegyék részüket a játék szórakozásából, majd szolgálok néhány tikettel. Ha megengedik… A viszontlátásra. Sietek, mert már start van.</w:t>
      </w:r>
    </w:p>
    <w:p w14:paraId="1A7DF3F7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Gyorsan megemelte a kalapját, felületesen megfogta Horváth kisasszony kezét, és eltűnt a lépcsőkön, amelyek a könyvfogadóhoz vezettek. Mindenütt tiszteletteljesen nyílt szét a tömeg. Ő játszik itt a legnagyobb tétekben. A lóversenyvárosban király volt Alvinczi.</w:t>
      </w:r>
    </w:p>
    <w:p w14:paraId="6D0502A0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Rezeda úr sötétpiros arccal kapaszkodott Horváth kisasszony karjába.</w:t>
      </w:r>
    </w:p>
    <w:p w14:paraId="7442A14B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Lelkem – kezdte az indulattól visszafojtott hangon –, maga úgy viselkedik, mint valami falusi kisasszony. Azt hiszi, hogy Kisvárdán van, ahol a társulat drámai szendéjét minden suszterinas ismeri? Pesten vagyunk, lelkem, ahol nem szokás megszólongatni a férfiakat.</w:t>
      </w:r>
    </w:p>
    <w:p w14:paraId="3B32AD1D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lastRenderedPageBreak/>
        <w:t>– Valóban nagyon neveletlen volt Alvinczi – felelt elkomolyodva Klára. – Ostoba voltam, beismerem. Gondolataimban annyit foglalkozom a furcsa emberrel, hogy egész természetesnek találtam, hogy nyomban rám ismer ő is, amint találkozunk… Bocsásson meg, Rezeda.</w:t>
      </w:r>
    </w:p>
    <w:p w14:paraId="2227F68C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De Rezeda úr nem bocsátott meg.</w:t>
      </w:r>
    </w:p>
    <w:p w14:paraId="722A177F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Nézzen körül a gyepen – folytatta szigorúan. – Látja ezt a sok feltűnő kalapos, furcsa ruhás, elszánt képű nőt? Ezek mind azért vannak itt, hogy Alvinczivel, vagy a hozzá hasonló erszényű férfiakkal megismerkedjenek. De még ők sem mernek megszólítani senkit.</w:t>
      </w:r>
    </w:p>
    <w:p w14:paraId="53D45DA5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Milyen szamár voltam! – mormogta könnyes keserűséggel Klára.</w:t>
      </w:r>
    </w:p>
    <w:p w14:paraId="15195C2F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Éles csengetés hangzott.</w:t>
      </w:r>
    </w:p>
    <w:p w14:paraId="08F2375E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A tömegben egy hetyke kalapú, piros mellényes, fehér szakállú öregúr törekedett a társaság felé. Barna köpönyeg volt rajta, és rozzant sétapálcájával integetett.</w:t>
      </w:r>
    </w:p>
    <w:p w14:paraId="4F42BEC7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Nagysádkám!</w:t>
      </w:r>
    </w:p>
    <w:p w14:paraId="4E9DC9E2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Szilveszter úr volt ő, az Alvinczi titoknoka.</w:t>
      </w:r>
    </w:p>
    <w:p w14:paraId="1656CB08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Néhány barna kartonbilétát nyomott a sok közül a Horváth kisasszony kezébe.</w:t>
      </w:r>
    </w:p>
    <w:p w14:paraId="1AB7A2E9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A fejedelem küldi – mondta a sietéstől elfulladva.</w:t>
      </w:r>
    </w:p>
    <w:p w14:paraId="11F1968B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Hogy van, Szilveszter bácsi? – kérdezte megenyhülve Klára.</w:t>
      </w:r>
    </w:p>
    <w:p w14:paraId="7C291A6D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Sietek. Sietek. Még X. grófnénak kell jegyeket adnom, az öreg B. bárókisasszonynak és özvegy Ábrándinénak. A versenyt pedig már futják.</w:t>
      </w:r>
    </w:p>
    <w:p w14:paraId="4FE7AFD3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Miért fogadta el? – kérdezte sötéten Rezeda úr.</w:t>
      </w:r>
    </w:p>
    <w:p w14:paraId="0650FE9C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Horváth kisasszony izgatottan nézte a kartondarabokat.</w:t>
      </w:r>
    </w:p>
    <w:p w14:paraId="6C4448B0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Tíz forint. Háromszor tíz forint. A hatos számon. Nézze meg csak, gyorsan, Rezeda úr, melyik a hatos szám?</w:t>
      </w:r>
    </w:p>
    <w:p w14:paraId="12A5739D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Az Alvinczi lova. Ignác.</w:t>
      </w:r>
    </w:p>
    <w:p w14:paraId="70510242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Vad kiáltozás töltötte meg hirtelen a mezőt. Mintha váratlanul megbolondultak volna az emberek ezrei. Padokra és székekre ugráltak. Lóneveket kiabáltak. A szemek kimeredtek. A nők hisztérikusan visítottak.</w:t>
      </w:r>
    </w:p>
    <w:p w14:paraId="6ED08EF7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Innen úgysem látunk semmit a versenyből – mondta Rezeda úr. – Forduljanak meg, hölgyeim. Az emelvényen ül Alvinczi úr. Majd az ő arcáról ítéljük meg, hogy megnyeri-e a versenyt Ignác.</w:t>
      </w:r>
    </w:p>
    <w:p w14:paraId="520996A3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A Jockey-Club tagjainak fenntartott helyen ült Alvinczi úr, és bizonyosan a világ egyik legjobb látócsöve volt a szeme előtt, amint a lovak futását figyelte.</w:t>
      </w:r>
    </w:p>
    <w:p w14:paraId="54E4BD43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Mereven dőlt hátra ülésében, amint feszülten figyelt.</w:t>
      </w:r>
    </w:p>
    <w:p w14:paraId="663D8935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Hirtelen előrehajolt, mintha az energikus mozdulattal is hozzájárulna a verseny kimeneteléhez.</w:t>
      </w:r>
    </w:p>
    <w:p w14:paraId="61C5963C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A gukker szinte megfeszült kezében, amint a cél előtti utolsó métereken a magasból a paripák futását figyelte.</w:t>
      </w:r>
    </w:p>
    <w:p w14:paraId="74216FC8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Aztán elvette a szeme elől a gukkert.</w:t>
      </w:r>
    </w:p>
    <w:p w14:paraId="41CA52C1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lastRenderedPageBreak/>
        <w:t>Boldog, gyermekesen boldog, diadalmas mosoly jelent meg a sötét, szomorú arcon, mintha karácsonyi angyal csengetne végig a mezőn… A szomszédjai kezüket nyújtották felé.</w:t>
      </w:r>
    </w:p>
    <w:p w14:paraId="09D57CC6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Ignác! – ordította ezer torok.</w:t>
      </w:r>
    </w:p>
    <w:p w14:paraId="5E20766B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Nyertünk! – kiáltotta önfeledten, szinte könnybe borult szemmel Horváth kisasszony. – Ignác. Drága Ignác!</w:t>
      </w:r>
    </w:p>
    <w:p w14:paraId="1E6BD372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Az ördög vitte volna el! – dörmögte Rezeda úr.</w:t>
      </w:r>
    </w:p>
    <w:p w14:paraId="299B7776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Horváth kisasszony a fehér korláthoz rohant, midőn a győztes paripát elvezették. Fehér kesztyűs kezével boldogan tapsolt a kis termetű pej lovacska felé.</w:t>
      </w:r>
    </w:p>
    <w:p w14:paraId="4C42A270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Ignác! – mondta szerelmesen, lágyan.</w:t>
      </w:r>
    </w:p>
    <w:p w14:paraId="335E81D9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…Bármennyire szeretett volna Horváth kisasszony e délutánon Alvinczi úrral ismét találkozni, ez többé már nem sikerült neki.</w:t>
      </w:r>
    </w:p>
    <w:p w14:paraId="4BA82F88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Vajon miért került el Alvinczi? – kérdezte Horváth kisasszony, midőn hazafelé mentek fáradtan és porosan.</w:t>
      </w:r>
    </w:p>
    <w:p w14:paraId="0E345C1C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Rezeda úr mogorván lóbálta a fejét:</w:t>
      </w:r>
    </w:p>
    <w:p w14:paraId="09BE60A3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Kisasszony, jegyezze meg magának: a hálálkodó ember a legkényelmetlenebb lény. Az ember nem tud vele mit csinálni. Alvinczinek különben is régi babonája, hogy akkor, midőn jelentősebb összeggel fogad valamely lóra, a szegény ismerősei és barátai között fogadójegyeket osztat széjjel. Vannak pedig ismerősei, akik részére ugyanakkor más lovakra fogad, mint amilyenre ő maga játszott. Örüljön, bennünket szerencsés ismerősnek számít.</w:t>
      </w:r>
    </w:p>
    <w:p w14:paraId="678E051C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Nagyszerű ember.</w:t>
      </w:r>
    </w:p>
    <w:p w14:paraId="4E66F058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Annál is nagyszerűbb, mert míg kegyedet kétszáz forinthoz juttatta (hogy kiimádkozza a győzelmet, mint azok az öreg mágnásasszonyok, akiket támogat, s versenynap délelőttökön a Ferenciek templomába járnak imádkozni Alvinczi szerencséjéért), addig ő maga, mint egy beavatott ismerősömtől hallottam, csaknem százezer forintot húzott be Ignác győzelmével. Ez Alvinczi kifogyhatatlannak hitt vagyonának a forrása. Ezért hívják Monte Christónak.</w:t>
      </w:r>
    </w:p>
    <w:p w14:paraId="5E1F2C65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Klára összecsapta a kezét:</w:t>
      </w:r>
    </w:p>
    <w:p w14:paraId="6CF70305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r w:rsidRPr="0045241D">
        <w:rPr>
          <w:rFonts w:ascii="Times New Roman" w:hAnsi="Times New Roman" w:cs="Times New Roman"/>
        </w:rPr>
        <w:t>– Imádom – mondta.</w:t>
      </w:r>
    </w:p>
    <w:p w14:paraId="5B3BB8F9" w14:textId="77777777" w:rsidR="0045241D" w:rsidRPr="0045241D" w:rsidRDefault="0045241D" w:rsidP="0045241D">
      <w:pPr>
        <w:spacing w:line="360" w:lineRule="auto"/>
        <w:rPr>
          <w:rFonts w:ascii="Times New Roman" w:hAnsi="Times New Roman" w:cs="Times New Roman"/>
        </w:rPr>
      </w:pPr>
      <w:bookmarkStart w:id="0" w:name="9"/>
      <w:bookmarkEnd w:id="0"/>
    </w:p>
    <w:p w14:paraId="1D340080" w14:textId="77777777" w:rsidR="00260B23" w:rsidRPr="0045241D" w:rsidRDefault="00260B23" w:rsidP="0045241D">
      <w:pPr>
        <w:spacing w:line="36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260B23" w:rsidRPr="0045241D" w:rsidSect="00E85B1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CA"/>
    <w:rsid w:val="000160E1"/>
    <w:rsid w:val="00260B23"/>
    <w:rsid w:val="0045241D"/>
    <w:rsid w:val="00B8717C"/>
    <w:rsid w:val="00CF68CA"/>
    <w:rsid w:val="00E8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FE87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1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5241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8C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5241D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87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5439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16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1723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1311</Words>
  <Characters>7474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Egorov</dc:creator>
  <cp:keywords/>
  <dc:description/>
  <cp:lastModifiedBy>Vladimir Egorov</cp:lastModifiedBy>
  <cp:revision>1</cp:revision>
  <dcterms:created xsi:type="dcterms:W3CDTF">2023-03-28T21:58:00Z</dcterms:created>
  <dcterms:modified xsi:type="dcterms:W3CDTF">2023-03-28T22:07:00Z</dcterms:modified>
</cp:coreProperties>
</file>